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36" w:rsidRDefault="002E193D">
      <w:bookmarkStart w:id="0" w:name="_GoBack"/>
      <w:r>
        <w:rPr>
          <w:noProof/>
          <w:lang w:eastAsia="en-AU"/>
        </w:rPr>
        <w:drawing>
          <wp:inline distT="0" distB="0" distL="0" distR="0">
            <wp:extent cx="5731510" cy="38150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r Move Hands Up Survey samp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3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3D"/>
    <w:rsid w:val="00013336"/>
    <w:rsid w:val="002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D96895-447E-45BA-B0F8-C211ACCC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7299DC12</Template>
  <TotalTime>1</TotalTime>
  <Pages>1</Pages>
  <Words>0</Words>
  <Characters>1</Characters>
  <Application>Microsoft Office Word</Application>
  <DocSecurity>0</DocSecurity>
  <Lines>1</Lines>
  <Paragraphs>1</Paragraphs>
  <ScaleCrop>false</ScaleCrop>
  <Company>Department of Education Western Australia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 Susan [Charthouse Primary School]</dc:creator>
  <cp:keywords/>
  <dc:description/>
  <cp:lastModifiedBy>ASHWORTH Susan [Charthouse Primary School]</cp:lastModifiedBy>
  <cp:revision>1</cp:revision>
  <dcterms:created xsi:type="dcterms:W3CDTF">2020-03-11T02:01:00Z</dcterms:created>
  <dcterms:modified xsi:type="dcterms:W3CDTF">2020-03-11T02:02:00Z</dcterms:modified>
</cp:coreProperties>
</file>